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09" w:rsidRPr="00F40809" w:rsidRDefault="00F40809" w:rsidP="00F4080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40809">
        <w:rPr>
          <w:rFonts w:ascii="Times New Roman" w:hAnsi="Times New Roman" w:cs="Times New Roman"/>
          <w:b/>
          <w:sz w:val="20"/>
          <w:szCs w:val="28"/>
        </w:rPr>
        <w:t>ТЕРРИТОРИАЛЬНЫЙ ОРГАН ФЕДЕРАЛЬНОЙ СЛУЖБЫ</w:t>
      </w:r>
    </w:p>
    <w:p w:rsidR="00F40809" w:rsidRPr="00F40809" w:rsidRDefault="00F40809" w:rsidP="00F4080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40809">
        <w:rPr>
          <w:rFonts w:ascii="Times New Roman" w:hAnsi="Times New Roman" w:cs="Times New Roman"/>
          <w:b/>
          <w:sz w:val="20"/>
          <w:szCs w:val="28"/>
        </w:rPr>
        <w:t>ГОСУДАРСТВЕННОЙ СТАТИСТИКИ ПО ЧЕЧЕНСКОЙ РЕСПУБЛИКЕ (ЧЕЧЕНСТАТ)</w:t>
      </w:r>
    </w:p>
    <w:p w:rsidR="00F40809" w:rsidRPr="00F40809" w:rsidRDefault="00F40809" w:rsidP="00F4080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40809">
        <w:rPr>
          <w:rFonts w:ascii="Times New Roman" w:hAnsi="Times New Roman" w:cs="Times New Roman"/>
          <w:b/>
          <w:sz w:val="20"/>
          <w:szCs w:val="28"/>
        </w:rPr>
        <w:t>364037, г. Грозный, ул. Киевская, д. 53, тел./факс 8(8712) 21-22-29; 21-22-34</w:t>
      </w:r>
    </w:p>
    <w:p w:rsidR="00F40809" w:rsidRPr="00F40809" w:rsidRDefault="00F40809" w:rsidP="00F4080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0809">
        <w:rPr>
          <w:rFonts w:ascii="Times New Roman" w:hAnsi="Times New Roman" w:cs="Times New Roman"/>
          <w:b/>
          <w:sz w:val="20"/>
          <w:szCs w:val="28"/>
        </w:rPr>
        <w:t>http://chechenstat.gks.ru; chechenstat@mail</w:t>
      </w:r>
      <w:r w:rsidRPr="00F40809">
        <w:rPr>
          <w:rFonts w:ascii="Times New Roman" w:hAnsi="Times New Roman" w:cs="Times New Roman"/>
          <w:b/>
          <w:sz w:val="24"/>
          <w:szCs w:val="28"/>
        </w:rPr>
        <w:t>.ru</w:t>
      </w:r>
    </w:p>
    <w:p w:rsidR="00F40809" w:rsidRDefault="00F40809" w:rsidP="00F40809">
      <w:pPr>
        <w:jc w:val="center"/>
        <w:rPr>
          <w:rFonts w:ascii="Times New Roman" w:hAnsi="Times New Roman" w:cs="Times New Roman"/>
          <w:b/>
          <w:szCs w:val="24"/>
        </w:rPr>
      </w:pPr>
      <w:r w:rsidRPr="00F40809">
        <w:rPr>
          <w:rFonts w:ascii="Times New Roman" w:hAnsi="Times New Roman" w:cs="Times New Roman"/>
          <w:b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40809" w:rsidRPr="00F40809" w:rsidRDefault="00F40809" w:rsidP="00F40809">
      <w:pPr>
        <w:jc w:val="center"/>
        <w:rPr>
          <w:rFonts w:ascii="Times New Roman" w:hAnsi="Times New Roman" w:cs="Times New Roman"/>
          <w:b/>
          <w:szCs w:val="28"/>
        </w:rPr>
      </w:pPr>
      <w:r w:rsidRPr="00F40809">
        <w:rPr>
          <w:rFonts w:ascii="Times New Roman" w:hAnsi="Times New Roman" w:cs="Times New Roman"/>
          <w:b/>
          <w:szCs w:val="28"/>
        </w:rPr>
        <w:t>25 ИЮНЯ  2019                                                                                               ПРЕСС-РЕЛИЗ</w:t>
      </w:r>
    </w:p>
    <w:p w:rsidR="00F40809" w:rsidRDefault="00F40809" w:rsidP="00F40809">
      <w:pPr>
        <w:rPr>
          <w:rFonts w:ascii="Times New Roman" w:hAnsi="Times New Roman" w:cs="Times New Roman"/>
          <w:b/>
          <w:sz w:val="28"/>
          <w:szCs w:val="28"/>
        </w:rPr>
      </w:pPr>
    </w:p>
    <w:p w:rsidR="00F40809" w:rsidRDefault="00F40809" w:rsidP="00F40809">
      <w:pPr>
        <w:rPr>
          <w:rFonts w:ascii="Times New Roman" w:hAnsi="Times New Roman" w:cs="Times New Roman"/>
          <w:b/>
          <w:sz w:val="28"/>
          <w:szCs w:val="28"/>
        </w:rPr>
      </w:pPr>
    </w:p>
    <w:p w:rsidR="00881977" w:rsidRPr="00F40809" w:rsidRDefault="00881977" w:rsidP="00F4080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0809">
        <w:rPr>
          <w:rFonts w:ascii="Times New Roman" w:hAnsi="Times New Roman" w:cs="Times New Roman"/>
          <w:b/>
          <w:sz w:val="32"/>
          <w:szCs w:val="28"/>
        </w:rPr>
        <w:t>25 июня -  День работника статистики!</w:t>
      </w:r>
    </w:p>
    <w:p w:rsidR="00881977" w:rsidRPr="00177D95" w:rsidRDefault="00881977" w:rsidP="00881977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77D95">
        <w:rPr>
          <w:rFonts w:ascii="Times New Roman" w:hAnsi="Times New Roman" w:cs="Times New Roman"/>
          <w:sz w:val="24"/>
          <w:szCs w:val="28"/>
        </w:rPr>
        <w:t xml:space="preserve"> </w:t>
      </w:r>
      <w:r w:rsidRPr="00177D95">
        <w:rPr>
          <w:rFonts w:ascii="Times New Roman" w:hAnsi="Times New Roman" w:cs="Times New Roman"/>
          <w:i/>
          <w:sz w:val="24"/>
          <w:szCs w:val="28"/>
        </w:rPr>
        <w:t xml:space="preserve">Статистика есть «основательное познание  </w:t>
      </w:r>
    </w:p>
    <w:p w:rsidR="00881977" w:rsidRPr="00177D95" w:rsidRDefault="00881977" w:rsidP="00881977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77D95">
        <w:rPr>
          <w:rFonts w:ascii="Times New Roman" w:hAnsi="Times New Roman" w:cs="Times New Roman"/>
          <w:i/>
          <w:sz w:val="24"/>
          <w:szCs w:val="28"/>
        </w:rPr>
        <w:t>о состоянии  государства в какое-либо известное время»</w:t>
      </w:r>
    </w:p>
    <w:p w:rsidR="00881977" w:rsidRPr="00177D95" w:rsidRDefault="00881977" w:rsidP="00881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7D9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177D95">
        <w:rPr>
          <w:rFonts w:ascii="Times New Roman" w:hAnsi="Times New Roman" w:cs="Times New Roman"/>
          <w:i/>
          <w:sz w:val="24"/>
          <w:szCs w:val="28"/>
        </w:rPr>
        <w:t>К.Ф.Герман</w:t>
      </w:r>
      <w:proofErr w:type="spellEnd"/>
    </w:p>
    <w:p w:rsidR="00881977" w:rsidRPr="00177D95" w:rsidRDefault="00881977" w:rsidP="00881977">
      <w:pPr>
        <w:rPr>
          <w:rFonts w:ascii="Times New Roman" w:hAnsi="Times New Roman" w:cs="Times New Roman"/>
          <w:sz w:val="26"/>
          <w:szCs w:val="26"/>
        </w:rPr>
      </w:pPr>
      <w:r w:rsidRPr="00177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77" w:rsidRPr="00177D95" w:rsidRDefault="00881977" w:rsidP="00F4080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D95">
        <w:rPr>
          <w:rFonts w:ascii="Times New Roman" w:hAnsi="Times New Roman" w:cs="Times New Roman"/>
          <w:sz w:val="26"/>
          <w:szCs w:val="26"/>
        </w:rPr>
        <w:t xml:space="preserve">В этом году 25 июня в России в пятый раз отмечается День работника статистики. Этот праздник утвержден как признание важной роли Федеральной службы государственной статистики в становлении экономики современной России.  </w:t>
      </w:r>
    </w:p>
    <w:p w:rsidR="00881977" w:rsidRPr="00177D95" w:rsidRDefault="00881977" w:rsidP="00F4080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D95">
        <w:rPr>
          <w:rFonts w:ascii="Times New Roman" w:hAnsi="Times New Roman" w:cs="Times New Roman"/>
          <w:sz w:val="26"/>
          <w:szCs w:val="26"/>
        </w:rPr>
        <w:t xml:space="preserve">Статистика имеет сложную многовековую историю. Необходимость в статистической информации появилась с образованием государств, когда  начали собираться данные о наличии земель, численности и имущественном положении населения. </w:t>
      </w:r>
    </w:p>
    <w:p w:rsidR="00162D14" w:rsidRPr="00177D95" w:rsidRDefault="00F40809" w:rsidP="00F4080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881977" w:rsidRPr="00177D95">
        <w:rPr>
          <w:rFonts w:ascii="Times New Roman" w:hAnsi="Times New Roman" w:cs="Times New Roman"/>
          <w:sz w:val="26"/>
          <w:szCs w:val="26"/>
        </w:rPr>
        <w:t>25 июня 1811 года императорским манифестом Александра I было учреждено Министерство полиции, имевшее значительные полномочия по управлению экономикой страны. В составе Департамента исполнительной полиции Министерства было образовано самостоятельное структурное подразделение - статистическое отделение, которое возглавил профессор Карл Федорович Герман. Статистика с этого времени обрела государственный статус и за свою более чем двухвековую историю доказала свою необходимость для государственного управления, планирования и прогнозирования.</w:t>
      </w:r>
    </w:p>
    <w:p w:rsidR="00881977" w:rsidRPr="00177D95" w:rsidRDefault="00881977" w:rsidP="00F4080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D95">
        <w:rPr>
          <w:rFonts w:ascii="Times New Roman" w:hAnsi="Times New Roman" w:cs="Times New Roman"/>
          <w:sz w:val="26"/>
          <w:szCs w:val="26"/>
        </w:rPr>
        <w:t xml:space="preserve">Территориальный орган Федеральной службы государственной статистики по Чеченской Республике является организацией системы государственного статистического учета Российской Федерации, возглавляемой Федеральной службой государственной статистики. </w:t>
      </w:r>
      <w:proofErr w:type="spellStart"/>
      <w:r w:rsidRPr="00177D95">
        <w:rPr>
          <w:rFonts w:ascii="Times New Roman" w:hAnsi="Times New Roman" w:cs="Times New Roman"/>
          <w:sz w:val="26"/>
          <w:szCs w:val="26"/>
        </w:rPr>
        <w:t>Чеченстат</w:t>
      </w:r>
      <w:proofErr w:type="spellEnd"/>
      <w:r w:rsidRPr="00177D95">
        <w:rPr>
          <w:rFonts w:ascii="Times New Roman" w:hAnsi="Times New Roman" w:cs="Times New Roman"/>
          <w:sz w:val="26"/>
          <w:szCs w:val="26"/>
        </w:rPr>
        <w:t xml:space="preserve"> выполняет основные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по предоставлению официальной статистической информации органам государственной власти субъекта Российской Федерации, органам местного самоуправления, организациям и гражданам. </w:t>
      </w:r>
    </w:p>
    <w:p w:rsidR="00881977" w:rsidRPr="00177D95" w:rsidRDefault="00881977" w:rsidP="00F4080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D95">
        <w:rPr>
          <w:rFonts w:ascii="Times New Roman" w:hAnsi="Times New Roman" w:cs="Times New Roman"/>
          <w:sz w:val="26"/>
          <w:szCs w:val="26"/>
        </w:rPr>
        <w:t xml:space="preserve">Современная государственная статистика интенсивно развивается - разработана Стратегия развития Росстата до 2024 года. Основным вектором развития отечественной статистики на ближайшие 5 лет станет </w:t>
      </w:r>
      <w:proofErr w:type="spellStart"/>
      <w:r w:rsidRPr="00177D95">
        <w:rPr>
          <w:rFonts w:ascii="Times New Roman" w:hAnsi="Times New Roman" w:cs="Times New Roman"/>
          <w:sz w:val="26"/>
          <w:szCs w:val="26"/>
        </w:rPr>
        <w:t>цифровизация</w:t>
      </w:r>
      <w:proofErr w:type="spellEnd"/>
      <w:r w:rsidRPr="00177D95">
        <w:rPr>
          <w:rFonts w:ascii="Times New Roman" w:hAnsi="Times New Roman" w:cs="Times New Roman"/>
          <w:sz w:val="26"/>
          <w:szCs w:val="26"/>
        </w:rPr>
        <w:t xml:space="preserve"> всего процесса статистического производства. На базе Росстата внедряется цифровая </w:t>
      </w:r>
      <w:r w:rsidRPr="00177D95">
        <w:rPr>
          <w:rFonts w:ascii="Times New Roman" w:hAnsi="Times New Roman" w:cs="Times New Roman"/>
          <w:sz w:val="26"/>
          <w:szCs w:val="26"/>
        </w:rPr>
        <w:lastRenderedPageBreak/>
        <w:t>аналитическая платформа предоставления статистических данных, которая создаст необходимые технологические условия для перехода к новой модели производства и распространения статистических данных.</w:t>
      </w:r>
    </w:p>
    <w:p w:rsidR="00881977" w:rsidRPr="00177D95" w:rsidRDefault="00881977" w:rsidP="00F4080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D95">
        <w:rPr>
          <w:rFonts w:ascii="Times New Roman" w:hAnsi="Times New Roman" w:cs="Times New Roman"/>
          <w:sz w:val="26"/>
          <w:szCs w:val="26"/>
        </w:rPr>
        <w:t xml:space="preserve">Повсеместное внедрение информационных технологий, формирование цифровой экономики, появление новых источников информации и растущие потребности в оперативной и качественной статистической информации ставят перед отечественной статистикой новые задачи.  Удовлетворение новых потребностей государства и общества в статистической информации в сочетании с новой коммуникационной политикой будет способствовать расширению информационного пространства, увеличению аналитического потенциала данных, открытости и понятности статистической методологии. Авторитет российской государственной статистики в мировом статистическом сообществе призван способствовать решению поставленных задач. </w:t>
      </w:r>
    </w:p>
    <w:p w:rsidR="00177D95" w:rsidRPr="00177D95" w:rsidRDefault="00177D95" w:rsidP="00F4080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7D95">
        <w:rPr>
          <w:rFonts w:ascii="Times New Roman" w:hAnsi="Times New Roman" w:cs="Times New Roman"/>
          <w:color w:val="000000"/>
          <w:sz w:val="26"/>
          <w:szCs w:val="26"/>
        </w:rPr>
        <w:t>В ближайший период перед государственной статистической службой стоят задачи по проведению таких крупномасштабных статистических работ, как: подготовка и проведение Всероссийской переписи населения 2020 года; пересчет динамических рядов показателей, предусмотренных программой ВСХП-2016, а также сопряженных с ними показателей статистики сельского хозяйства; проведение федеральных социально-демографических статистических наблюдений, единовременного выборочного обследования организаций о фактических сроках службы отдельных видов основных фондов и другие.</w:t>
      </w:r>
    </w:p>
    <w:p w:rsidR="00177D95" w:rsidRPr="00177D95" w:rsidRDefault="004A2EEF" w:rsidP="00177D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E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77D95" w:rsidRPr="004A2E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собое внимание уделяется вопросам популяризации статистики, разъяснению в доступной форме сущности экономических показателей. Актуальным направлением работы является взаимодействие со средствами массовой информации.</w:t>
      </w:r>
    </w:p>
    <w:p w:rsidR="00177D95" w:rsidRPr="00177D95" w:rsidRDefault="00177D95" w:rsidP="00177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статистика – это большой напряжённый труд, результаты которого необходимы для формирования государственной стратегии развития страны, следовательно,  имеют большое значение для каждого гражданина.</w:t>
      </w:r>
    </w:p>
    <w:p w:rsidR="00177D95" w:rsidRPr="00177D95" w:rsidRDefault="00177D95" w:rsidP="00177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Руководство </w:t>
      </w:r>
      <w:proofErr w:type="spellStart"/>
      <w:r w:rsidR="004A2E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Чечен</w:t>
      </w:r>
      <w:r w:rsidRPr="00177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стата</w:t>
      </w:r>
      <w:proofErr w:type="spellEnd"/>
      <w:r w:rsidRPr="00177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поздравляет всех сотрудников статистики с профессиональным праздником, желаем всем, кто связал свою судьбу со статистикой успехов в труд</w:t>
      </w:r>
      <w:r w:rsidR="004A2E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 крепкого здоровья, оптимизма и</w:t>
      </w:r>
      <w:r w:rsidRPr="00177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2E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семейного </w:t>
      </w:r>
      <w:r w:rsidRPr="00177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благополучия! Пусть ваши профессионализм, трудолюбие и ответственность и впредь будут способствовать развитию российской статистики.</w:t>
      </w:r>
    </w:p>
    <w:p w:rsidR="004A2EEF" w:rsidRDefault="004A2EEF" w:rsidP="00F4080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77D95" w:rsidRDefault="00177D95" w:rsidP="00F40809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77D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Уважаемые коллеги!!!</w:t>
      </w:r>
      <w:r w:rsidRPr="00177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77D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Примите слова искренней благодарности и признательности за Вашу сложную и ответственную работу!</w:t>
      </w:r>
    </w:p>
    <w:p w:rsidR="00881977" w:rsidRDefault="00881977" w:rsidP="008819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FE5" w:rsidRDefault="005A6FE5" w:rsidP="008819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FE5" w:rsidRDefault="005A6FE5" w:rsidP="008819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FE5" w:rsidRPr="005A6FE5" w:rsidRDefault="005A6FE5" w:rsidP="008819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40809" w:rsidRPr="00F40809" w:rsidRDefault="00F40809" w:rsidP="00F40809">
      <w:pPr>
        <w:jc w:val="both"/>
        <w:rPr>
          <w:rFonts w:ascii="Times New Roman" w:hAnsi="Times New Roman" w:cs="Times New Roman"/>
          <w:i/>
          <w:sz w:val="18"/>
          <w:szCs w:val="28"/>
        </w:rPr>
      </w:pPr>
      <w:r w:rsidRPr="00F40809">
        <w:rPr>
          <w:rFonts w:ascii="Times New Roman" w:hAnsi="Times New Roman" w:cs="Times New Roman"/>
          <w:sz w:val="28"/>
          <w:szCs w:val="28"/>
        </w:rPr>
        <w:t>‗‗‗‗‗‗‗‗‗‗‗‗‗‗‗‗‗‗‗‗‗‗‗‗‗‗‗‗‗‗‗‗‗‗‗‗‗‗‗‗‗</w:t>
      </w:r>
      <w:r>
        <w:rPr>
          <w:rFonts w:ascii="Times New Roman" w:hAnsi="Times New Roman" w:cs="Times New Roman"/>
          <w:sz w:val="28"/>
          <w:szCs w:val="28"/>
        </w:rPr>
        <w:t>‗‗‗‗‗‗‗‗‗‗‗‗‗‗‗‗‗‗‗‗‗‗‗‗‗</w:t>
      </w:r>
      <w:r w:rsidRPr="00F40809">
        <w:rPr>
          <w:rFonts w:ascii="Times New Roman" w:hAnsi="Times New Roman" w:cs="Times New Roman"/>
          <w:i/>
          <w:sz w:val="18"/>
          <w:szCs w:val="28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F40809" w:rsidRPr="00F4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BC"/>
    <w:rsid w:val="00177D95"/>
    <w:rsid w:val="001C3E44"/>
    <w:rsid w:val="00424DBC"/>
    <w:rsid w:val="004A2EEF"/>
    <w:rsid w:val="005A6FE5"/>
    <w:rsid w:val="00881977"/>
    <w:rsid w:val="00890722"/>
    <w:rsid w:val="009526B6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Дукуева Роза Абдуллаевна</cp:lastModifiedBy>
  <cp:revision>5</cp:revision>
  <dcterms:created xsi:type="dcterms:W3CDTF">2019-06-25T08:17:00Z</dcterms:created>
  <dcterms:modified xsi:type="dcterms:W3CDTF">2019-06-25T11:44:00Z</dcterms:modified>
</cp:coreProperties>
</file>